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53" w:lineRule="atLeast"/>
        <w:rPr>
          <w:rFonts w:hint="eastAsia"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eastAsia="黑体"/>
          <w:b/>
          <w:sz w:val="32"/>
          <w:szCs w:val="32"/>
          <w:highlight w:val="none"/>
        </w:rPr>
        <w:t>：</w:t>
      </w:r>
    </w:p>
    <w:p>
      <w:pPr>
        <w:widowControl w:val="0"/>
        <w:snapToGrid w:val="0"/>
        <w:spacing w:line="453" w:lineRule="atLeast"/>
        <w:jc w:val="center"/>
        <w:rPr>
          <w:rFonts w:hint="eastAsia"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山东大学齐鲁医院内镜诊疗技术培训班报名表</w:t>
      </w:r>
    </w:p>
    <w:tbl>
      <w:tblPr>
        <w:tblStyle w:val="2"/>
        <w:tblW w:w="936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25"/>
        <w:gridCol w:w="345"/>
        <w:gridCol w:w="345"/>
        <w:gridCol w:w="229"/>
        <w:gridCol w:w="102"/>
        <w:gridCol w:w="16"/>
        <w:gridCol w:w="344"/>
        <w:gridCol w:w="344"/>
        <w:gridCol w:w="95"/>
        <w:gridCol w:w="249"/>
        <w:gridCol w:w="306"/>
        <w:gridCol w:w="38"/>
        <w:gridCol w:w="127"/>
        <w:gridCol w:w="217"/>
        <w:gridCol w:w="344"/>
        <w:gridCol w:w="344"/>
        <w:gridCol w:w="330"/>
        <w:gridCol w:w="15"/>
        <w:gridCol w:w="6"/>
        <w:gridCol w:w="339"/>
        <w:gridCol w:w="15"/>
        <w:gridCol w:w="183"/>
        <w:gridCol w:w="146"/>
        <w:gridCol w:w="344"/>
        <w:gridCol w:w="344"/>
        <w:gridCol w:w="78"/>
        <w:gridCol w:w="267"/>
        <w:gridCol w:w="344"/>
        <w:gridCol w:w="347"/>
        <w:gridCol w:w="12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01" w:type="dxa"/>
            <w:gridSpan w:val="5"/>
            <w:noWrap w:val="0"/>
            <w:vAlign w:val="center"/>
          </w:tcPr>
          <w:p>
            <w:pPr>
              <w:widowControl w:val="0"/>
              <w:ind w:left="14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widowControl w:val="0"/>
              <w:ind w:firstLine="117" w:firstLineChars="49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56" w:type="dxa"/>
            <w:gridSpan w:val="6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出生日期</w:t>
            </w:r>
          </w:p>
        </w:tc>
        <w:tc>
          <w:tcPr>
            <w:tcW w:w="2407" w:type="dxa"/>
            <w:gridSpan w:val="10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　 　 年   月   日</w:t>
            </w:r>
          </w:p>
        </w:tc>
        <w:tc>
          <w:tcPr>
            <w:tcW w:w="1732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/>
                <w:color w:val="C0C0C0"/>
                <w:sz w:val="44"/>
                <w:szCs w:val="44"/>
                <w:highlight w:val="none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ascii="仿宋_GB2312"/>
                <w:color w:val="C0C0C0"/>
                <w:sz w:val="44"/>
                <w:szCs w:val="44"/>
                <w:highlight w:val="none"/>
              </w:rPr>
            </w:pPr>
            <w:r>
              <w:rPr>
                <w:rFonts w:hint="eastAsia" w:ascii="仿宋_GB2312"/>
                <w:color w:val="C0C0C0"/>
                <w:sz w:val="44"/>
                <w:szCs w:val="44"/>
                <w:highlight w:val="none"/>
              </w:rPr>
              <w:t>照片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仿宋_GB2312"/>
                <w:spacing w:val="-14"/>
                <w:w w:val="90"/>
                <w:sz w:val="24"/>
                <w:szCs w:val="24"/>
                <w:highlight w:val="none"/>
              </w:rPr>
              <w:t>（加盖医院公章）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身份证号码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/>
                <w:color w:val="C0C0C0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354" w:type="dxa"/>
            <w:gridSpan w:val="6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70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最高学历/</w:t>
            </w:r>
          </w:p>
          <w:p>
            <w:pPr>
              <w:widowControl w:val="0"/>
              <w:spacing w:line="300" w:lineRule="exact"/>
              <w:ind w:firstLine="117" w:firstLineChars="49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  位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354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职称 </w:t>
            </w: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70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电子邮箱</w:t>
            </w:r>
          </w:p>
        </w:tc>
        <w:tc>
          <w:tcPr>
            <w:tcW w:w="2375" w:type="dxa"/>
            <w:gridSpan w:val="10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75" w:type="dxa"/>
            <w:gridSpan w:val="10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医师执业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证书编码</w:t>
            </w:r>
          </w:p>
        </w:tc>
        <w:tc>
          <w:tcPr>
            <w:tcW w:w="3785" w:type="dxa"/>
            <w:gridSpan w:val="10"/>
            <w:noWrap w:val="0"/>
            <w:vAlign w:val="center"/>
          </w:tcPr>
          <w:p>
            <w:pPr>
              <w:widowControl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  <w:tc>
          <w:tcPr>
            <w:tcW w:w="7935" w:type="dxa"/>
            <w:gridSpan w:val="30"/>
            <w:noWrap w:val="0"/>
            <w:vAlign w:val="center"/>
          </w:tcPr>
          <w:p>
            <w:pPr>
              <w:widowControl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1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单位通讯地址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邮编</w:t>
            </w:r>
          </w:p>
        </w:tc>
        <w:tc>
          <w:tcPr>
            <w:tcW w:w="3988" w:type="dxa"/>
            <w:gridSpan w:val="20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12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电话</w:t>
            </w: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1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3988" w:type="dxa"/>
            <w:gridSpan w:val="20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1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经历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widowControl w:val="0"/>
              <w:spacing w:line="260" w:lineRule="exact"/>
              <w:ind w:right="-105" w:rightChars="-5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  间</w:t>
            </w:r>
          </w:p>
        </w:tc>
        <w:tc>
          <w:tcPr>
            <w:tcW w:w="5410" w:type="dxa"/>
            <w:gridSpan w:val="26"/>
            <w:noWrap w:val="0"/>
            <w:vAlign w:val="center"/>
          </w:tcPr>
          <w:p>
            <w:pPr>
              <w:widowControl w:val="0"/>
              <w:spacing w:line="260" w:lineRule="exact"/>
              <w:ind w:right="-105" w:rightChars="-5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 作 单 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 w:val="0"/>
              <w:spacing w:line="260" w:lineRule="exact"/>
              <w:ind w:right="-105" w:rightChars="-5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142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19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5410" w:type="dxa"/>
            <w:gridSpan w:val="26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申报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意见</w:t>
            </w:r>
          </w:p>
        </w:tc>
        <w:tc>
          <w:tcPr>
            <w:tcW w:w="7935" w:type="dxa"/>
            <w:gridSpan w:val="30"/>
            <w:noWrap w:val="0"/>
            <w:vAlign w:val="top"/>
          </w:tcPr>
          <w:p>
            <w:pPr>
              <w:widowControl w:val="0"/>
              <w:spacing w:line="320" w:lineRule="exact"/>
              <w:ind w:left="3431" w:leftChars="1634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left="3431" w:leftChars="1634" w:firstLine="1200" w:firstLineChars="5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left="3431" w:leftChars="1634" w:firstLine="1200" w:firstLineChars="5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firstLine="5762" w:firstLineChars="2401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（盖章）</w:t>
            </w:r>
          </w:p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　　　　　                            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培训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审批</w:t>
            </w:r>
          </w:p>
          <w:p>
            <w:pPr>
              <w:widowControl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意见</w:t>
            </w:r>
          </w:p>
        </w:tc>
        <w:tc>
          <w:tcPr>
            <w:tcW w:w="7935" w:type="dxa"/>
            <w:gridSpan w:val="30"/>
            <w:noWrap w:val="0"/>
            <w:vAlign w:val="top"/>
          </w:tcPr>
          <w:p>
            <w:pPr>
              <w:widowControl w:val="0"/>
              <w:spacing w:line="320" w:lineRule="exact"/>
              <w:ind w:left="3431" w:leftChars="1634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left="3431" w:leftChars="1634" w:firstLine="1200" w:firstLineChars="5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left="3431" w:leftChars="1634" w:firstLine="1200" w:firstLineChars="5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firstLine="5762" w:firstLineChars="2401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widowControl w:val="0"/>
              <w:spacing w:line="320" w:lineRule="exact"/>
              <w:ind w:firstLine="5762" w:firstLineChars="2401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（盖章）</w:t>
            </w:r>
          </w:p>
          <w:p>
            <w:pPr>
              <w:widowControl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　　　　　                                     年 　 月 　 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eastAsia" w:ascii="仿宋_GB2312"/>
          <w:b/>
          <w:bCs/>
          <w:szCs w:val="21"/>
          <w:highlight w:val="none"/>
        </w:rPr>
        <w:t>注：本表须用签字笔或蓝黑墨水钢笔填写，并在照片上加盖医院公章方有效。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jBjMzM0MmExODY1N2Y2OWNkMjIzNDc4ZTJjNzMifQ=="/>
  </w:docVars>
  <w:rsids>
    <w:rsidRoot w:val="25781390"/>
    <w:rsid w:val="0222528A"/>
    <w:rsid w:val="04DF7414"/>
    <w:rsid w:val="074F3690"/>
    <w:rsid w:val="17BD26B4"/>
    <w:rsid w:val="25781390"/>
    <w:rsid w:val="56A77016"/>
    <w:rsid w:val="6F3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2024-04-30T22:34:00Z</dcterms:created>
  <dc:creator>Tseng Yuen</dc:creator>
  <cp:lastModifiedBy>张立峰</cp:lastModifiedBy>
  <dcterms:modified xsi:type="dcterms:W3CDTF">2024-05-13T06:18:37Z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3BD3EABCE57B4A0284FD4B289D26A69C_13</vt:lpwstr>
  </property>
</Properties>
</file>