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beforeLines="50"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山东大学齐鲁医院20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年度</w:t>
      </w:r>
    </w:p>
    <w:p>
      <w:pPr>
        <w:spacing w:beforeLines="50"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临床药师师资培训中心招生简章</w:t>
      </w:r>
    </w:p>
    <w:p>
      <w:pPr>
        <w:spacing w:before="469" w:beforeLines="150"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根据中华医学会临床药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学分会临床药师师资培训招生要求及我院具体工作安排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年度计划招生临床药师师资培训学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一、招生对象条件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临床药师师资培训学员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满足下列条件：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1.高等医药院校临床药学专业或药学专业全日制本科以上毕业，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药专业中级及以上专业技术职称任职资格；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2.已完成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国家临床药师培训基地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一年期临床药师专科培训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并取得相应的培训证书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二、招生要求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年龄在45岁以下，身体健康，自愿从事并热爱临床药学工作，能坚持正常的带教和临床实践工作；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学习态度端正，心理素质好，有较强的吃苦耐劳和团队协作精神；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单位推荐与自愿报名相结合。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三、招生流程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（一）招生报名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报名时间：自通知发布日起至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，逾期不再受理。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报名方式及所需材料：下载并填写《山东大学齐鲁医院临床药师师资培训中心学员报名表》（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），与身份证、第一学历/最高学历毕业证及学位证、专业技术职务任职资格证书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和临床药师专科培训证书、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医院等级证明的扫描件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，一并发送至邮箱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qlyyyxbjx</w:t>
      </w:r>
      <w:r>
        <w:rPr>
          <w:rFonts w:hint="eastAsia" w:ascii="仿宋_GB2312" w:hAnsi="仿宋_GB2312" w:eastAsia="仿宋_GB2312" w:cs="仿宋_GB2312"/>
          <w:sz w:val="32"/>
          <w:szCs w:val="32"/>
        </w:rPr>
        <w:t>@163.com，录取学员报到时需携带加盖学员单位公章的《山东大学齐鲁医院临床药师师资培训中心学员报名表》一式两份、单位临床药学专家推荐信一份，以及身份证、第一学历与最高学历毕业证及学位证、专业技术职务任职资格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临床药师专科培训证书、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医院等级证明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原件和复印件各一份。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（二）招生录取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临床药师师资培训学员招生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旬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确定录取学员名单，以邮件或电话方式通知本人并发放录取通知书。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四、培养模式及时间安排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培训时间为一个月，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拟在2024年8月底进行培训，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实行全脱产培训学习，采用理论培训与实践培训相结合的培训方式。培训结束后进行考核，考核合格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颁发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临床药师师资培训证书。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五、其他事项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（一）培训收费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根据国家临床药师培训有关规定，录取培训学员须缴纳培训费，报到时一次性付清，收费标准及相关要求详见录取通知书。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（二）联系方式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18560088253</w:t>
      </w:r>
    </w:p>
    <w:p>
      <w:pPr>
        <w:ind w:firstLine="560"/>
        <w:jc w:val="left"/>
        <w:rPr>
          <w:rFonts w:hint="eastAsia" w:ascii="宋体" w:hAnsi="宋体"/>
          <w:sz w:val="28"/>
          <w:szCs w:val="28"/>
        </w:rPr>
      </w:pPr>
    </w:p>
    <w:p>
      <w:pPr>
        <w:spacing w:line="540" w:lineRule="exact"/>
        <w:rPr>
          <w:rFonts w:hint="eastAsia" w:ascii="宋体" w:hAnsi="宋体" w:eastAsia="宋体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30"/>
          <w:szCs w:val="30"/>
        </w:rPr>
        <w:t>附</w:t>
      </w:r>
      <w:r>
        <w:rPr>
          <w:rFonts w:hint="eastAsia" w:ascii="宋体" w:hAnsi="宋体" w:eastAsia="宋体" w:cs="Times New Roman"/>
          <w:b w:val="0"/>
          <w:bCs/>
          <w:sz w:val="30"/>
          <w:szCs w:val="30"/>
          <w:lang w:val="en-US" w:eastAsia="zh-CN"/>
        </w:rPr>
        <w:t>表</w:t>
      </w:r>
    </w:p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宋体" w:eastAsia="宋体" w:cs="Times New Roman"/>
          <w:b/>
          <w:sz w:val="30"/>
          <w:szCs w:val="30"/>
        </w:rPr>
        <w:t>山东大学齐鲁医院</w:t>
      </w:r>
      <w:r>
        <w:rPr>
          <w:rFonts w:ascii="Times New Roman" w:hAnsi="宋体" w:eastAsia="宋体" w:cs="Times New Roman"/>
          <w:b/>
          <w:sz w:val="30"/>
          <w:szCs w:val="30"/>
        </w:rPr>
        <w:t>临床药师</w:t>
      </w:r>
      <w:r>
        <w:rPr>
          <w:rFonts w:hint="eastAsia" w:ascii="Times New Roman" w:hAnsi="宋体" w:eastAsia="宋体" w:cs="Times New Roman"/>
          <w:b/>
          <w:sz w:val="30"/>
          <w:szCs w:val="30"/>
        </w:rPr>
        <w:t>师资</w:t>
      </w:r>
      <w:r>
        <w:rPr>
          <w:rFonts w:ascii="Times New Roman" w:hAnsi="宋体" w:eastAsia="宋体" w:cs="Times New Roman"/>
          <w:b/>
          <w:sz w:val="30"/>
          <w:szCs w:val="30"/>
        </w:rPr>
        <w:t>培训</w:t>
      </w:r>
      <w:r>
        <w:rPr>
          <w:rFonts w:hint="eastAsia" w:ascii="Times New Roman" w:hAnsi="宋体" w:eastAsia="宋体" w:cs="Times New Roman"/>
          <w:b/>
          <w:sz w:val="30"/>
          <w:szCs w:val="30"/>
        </w:rPr>
        <w:t>中心</w:t>
      </w:r>
      <w:r>
        <w:rPr>
          <w:rFonts w:ascii="Times New Roman" w:hAnsi="宋体" w:eastAsia="宋体" w:cs="Times New Roman"/>
          <w:b/>
          <w:sz w:val="30"/>
          <w:szCs w:val="30"/>
        </w:rPr>
        <w:t>学员</w:t>
      </w:r>
      <w:r>
        <w:rPr>
          <w:rFonts w:hint="eastAsia" w:ascii="Times New Roman" w:hAnsi="宋体" w:eastAsia="宋体" w:cs="Times New Roman"/>
          <w:b/>
          <w:sz w:val="30"/>
          <w:szCs w:val="30"/>
        </w:rPr>
        <w:t>报名</w:t>
      </w:r>
      <w:r>
        <w:rPr>
          <w:rFonts w:ascii="Times New Roman" w:hAnsi="宋体" w:eastAsia="宋体" w:cs="Times New Roman"/>
          <w:b/>
          <w:sz w:val="30"/>
          <w:szCs w:val="30"/>
        </w:rPr>
        <w:t>表</w:t>
      </w:r>
    </w:p>
    <w:tbl>
      <w:tblPr>
        <w:tblStyle w:val="4"/>
        <w:tblW w:w="89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1408"/>
        <w:gridCol w:w="851"/>
        <w:gridCol w:w="715"/>
        <w:gridCol w:w="1133"/>
        <w:gridCol w:w="709"/>
        <w:gridCol w:w="1255"/>
        <w:gridCol w:w="15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</w:rPr>
              <w:t>姓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</w:rPr>
              <w:t>名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</w:rPr>
              <w:t>性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</w:rPr>
              <w:t>别</w:t>
            </w:r>
          </w:p>
        </w:tc>
        <w:tc>
          <w:tcPr>
            <w:tcW w:w="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出生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日期</w:t>
            </w:r>
          </w:p>
        </w:tc>
        <w:tc>
          <w:tcPr>
            <w:tcW w:w="19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7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宋体" w:cs="Times New Roman"/>
                <w:color w:val="C0C0C0"/>
                <w:sz w:val="24"/>
              </w:rPr>
            </w:pPr>
            <w:r>
              <w:rPr>
                <w:rFonts w:hint="eastAsia" w:ascii="仿宋_GB2312" w:hAnsi="Calibri" w:eastAsia="宋体" w:cs="Times New Roman"/>
                <w:color w:val="C0C0C0"/>
                <w:sz w:val="24"/>
              </w:rPr>
              <w:t>2寸照片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alibri" w:eastAsia="宋体" w:cs="Times New Roman"/>
                <w:color w:val="C0C0C0"/>
                <w:sz w:val="24"/>
              </w:rPr>
            </w:pPr>
            <w:r>
              <w:rPr>
                <w:rFonts w:hint="eastAsia" w:ascii="仿宋_GB2312" w:hAnsi="Calibri" w:eastAsia="宋体" w:cs="Times New Roman"/>
                <w:spacing w:val="-14"/>
                <w:w w:val="90"/>
                <w:sz w:val="24"/>
              </w:rPr>
              <w:t>（加盖医院公章）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3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</w:rPr>
              <w:t>第一学历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</w:rPr>
              <w:t>/</w:t>
            </w:r>
          </w:p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</w:rPr>
              <w:t>最高学历</w:t>
            </w:r>
          </w:p>
        </w:tc>
        <w:tc>
          <w:tcPr>
            <w:tcW w:w="29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</w:rPr>
              <w:t>职称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sz w:val="24"/>
              </w:rPr>
              <w:t>职务</w:t>
            </w:r>
          </w:p>
        </w:tc>
        <w:tc>
          <w:tcPr>
            <w:tcW w:w="19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</w:rPr>
              <w:t>工作单位</w:t>
            </w:r>
          </w:p>
        </w:tc>
        <w:tc>
          <w:tcPr>
            <w:tcW w:w="29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岗位科室</w:t>
            </w:r>
          </w:p>
        </w:tc>
        <w:tc>
          <w:tcPr>
            <w:tcW w:w="19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</w:rPr>
              <w:t>通讯地址</w:t>
            </w:r>
          </w:p>
        </w:tc>
        <w:tc>
          <w:tcPr>
            <w:tcW w:w="29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ind w:left="-27" w:leftChars="-13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</w:rPr>
              <w:t>邮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 w:val="24"/>
              </w:rPr>
              <w:t>编</w:t>
            </w:r>
          </w:p>
        </w:tc>
        <w:tc>
          <w:tcPr>
            <w:tcW w:w="19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</w:rPr>
              <w:t>电子邮箱</w:t>
            </w:r>
          </w:p>
        </w:tc>
        <w:tc>
          <w:tcPr>
            <w:tcW w:w="29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</w:rPr>
              <w:t>联系电话</w:t>
            </w:r>
          </w:p>
        </w:tc>
        <w:tc>
          <w:tcPr>
            <w:tcW w:w="19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1" w:hRule="atLeast"/>
          <w:jc w:val="center"/>
        </w:trPr>
        <w:tc>
          <w:tcPr>
            <w:tcW w:w="8979" w:type="dxa"/>
            <w:gridSpan w:val="8"/>
            <w:tcBorders>
              <w:top w:val="single" w:color="auto" w:sz="4" w:space="0"/>
            </w:tcBorders>
          </w:tcPr>
          <w:p>
            <w:pPr>
              <w:spacing w:line="440" w:lineRule="atLeas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</w:rPr>
              <w:t>主要学习经历（注明入学与毕业日期、毕业学校、专业、获得学位）：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04" w:hRule="atLeast"/>
          <w:jc w:val="center"/>
        </w:trPr>
        <w:tc>
          <w:tcPr>
            <w:tcW w:w="8979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rFonts w:ascii="Times New Roman" w:hAnsi="宋体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</w:rPr>
              <w:t>主要工作经历（注明起止日期）：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7" w:hRule="atLeast"/>
          <w:jc w:val="center"/>
        </w:trPr>
        <w:tc>
          <w:tcPr>
            <w:tcW w:w="133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从事全职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临床药师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工作实践</w:t>
            </w:r>
          </w:p>
          <w:p>
            <w:pPr>
              <w:spacing w:line="360" w:lineRule="exact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649" w:type="dxa"/>
            <w:gridSpan w:val="7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宋体"/>
                <w:color w:val="000000"/>
                <w:sz w:val="24"/>
              </w:rPr>
            </w:pPr>
          </w:p>
          <w:p>
            <w:pPr>
              <w:spacing w:line="440" w:lineRule="atLeast"/>
              <w:jc w:val="left"/>
              <w:rPr>
                <w:rFonts w:ascii="Times New Roman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95" w:hRule="atLeast"/>
          <w:jc w:val="center"/>
        </w:trPr>
        <w:tc>
          <w:tcPr>
            <w:tcW w:w="133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宋体" w:eastAsia="宋体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</w:rPr>
              <w:t>参加临床药师专科培训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lang w:val="en-US" w:eastAsia="zh-CN"/>
              </w:rPr>
              <w:t>情况</w:t>
            </w:r>
          </w:p>
        </w:tc>
        <w:tc>
          <w:tcPr>
            <w:tcW w:w="297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是 □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   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 xml:space="preserve">   否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□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培训证号：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 </w:t>
            </w:r>
          </w:p>
          <w:p>
            <w:pPr>
              <w:spacing w:line="380" w:lineRule="exact"/>
              <w:ind w:firstLine="210" w:firstLineChars="10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（需附培训证书扫描件）</w:t>
            </w:r>
          </w:p>
        </w:tc>
        <w:tc>
          <w:tcPr>
            <w:tcW w:w="18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培训基地名称</w:t>
            </w:r>
          </w:p>
        </w:tc>
        <w:tc>
          <w:tcPr>
            <w:tcW w:w="283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atLeas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3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both"/>
              <w:rPr>
                <w:rFonts w:hint="eastAsia" w:ascii="Times New Roman" w:hAnsi="宋体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</w:rPr>
              <w:t>培训起止时间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</w:rPr>
              <w:t xml:space="preserve"> </w:t>
            </w:r>
          </w:p>
          <w:p>
            <w:pPr>
              <w:spacing w:line="4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</w:rPr>
              <w:t>年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</w:rPr>
              <w:t>月</w:t>
            </w:r>
            <w:r>
              <w:rPr>
                <w:rFonts w:ascii="Times New Roman" w:hAnsi="宋体" w:eastAsia="宋体" w:cs="Times New Roman"/>
                <w:color w:val="000000"/>
                <w:sz w:val="24"/>
              </w:rPr>
              <w:t>—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</w:rPr>
              <w:t>年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</w:rPr>
              <w:t>月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培训专业</w:t>
            </w:r>
          </w:p>
        </w:tc>
        <w:tc>
          <w:tcPr>
            <w:tcW w:w="2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atLeas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6" w:hRule="atLeast"/>
          <w:jc w:val="center"/>
        </w:trPr>
        <w:tc>
          <w:tcPr>
            <w:tcW w:w="13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主要论文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/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科研情况</w:t>
            </w:r>
          </w:p>
        </w:tc>
        <w:tc>
          <w:tcPr>
            <w:tcW w:w="7649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440" w:lineRule="atLeas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0" w:hRule="atLeast"/>
          <w:jc w:val="center"/>
        </w:trPr>
        <w:tc>
          <w:tcPr>
            <w:tcW w:w="8979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before="6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</w:rPr>
              <w:t>选送单位意见：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after="60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sz w:val="24"/>
              </w:rPr>
              <w:t>单位盖章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   </w:t>
            </w:r>
          </w:p>
          <w:p>
            <w:pPr>
              <w:spacing w:after="60"/>
              <w:ind w:firstLine="5760" w:firstLineChars="2400"/>
              <w:jc w:val="left"/>
              <w:rPr>
                <w:rFonts w:ascii="Times New Roman" w:hAnsi="宋体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9" w:hRule="atLeast"/>
          <w:jc w:val="center"/>
        </w:trPr>
        <w:tc>
          <w:tcPr>
            <w:tcW w:w="8979" w:type="dxa"/>
            <w:gridSpan w:val="8"/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楷体_GB2312" w:eastAsia="楷体_GB2312" w:cs="Times New Roman"/>
                <w:b/>
                <w:bCs/>
                <w:color w:val="000000"/>
                <w:sz w:val="24"/>
              </w:rPr>
              <w:t>我承诺以上填写内容真实，如有弄虚作假，自愿承担后果。</w:t>
            </w:r>
          </w:p>
          <w:p>
            <w:pPr>
              <w:spacing w:line="340" w:lineRule="exact"/>
              <w:ind w:right="480" w:firstLine="6600" w:firstLineChars="275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</w:rPr>
              <w:t>本人签名：</w:t>
            </w:r>
          </w:p>
        </w:tc>
      </w:tr>
    </w:tbl>
    <w:p>
      <w:pPr>
        <w:jc w:val="left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ZjBjMzM0MmExODY1N2Y2OWNkMjIzNDc4ZTJjNzMifQ=="/>
  </w:docVars>
  <w:rsids>
    <w:rsidRoot w:val="005945B8"/>
    <w:rsid w:val="00037B5B"/>
    <w:rsid w:val="00075B6D"/>
    <w:rsid w:val="00107471"/>
    <w:rsid w:val="00270051"/>
    <w:rsid w:val="002C5328"/>
    <w:rsid w:val="002E4505"/>
    <w:rsid w:val="003400F1"/>
    <w:rsid w:val="003C1D58"/>
    <w:rsid w:val="00475176"/>
    <w:rsid w:val="005448FE"/>
    <w:rsid w:val="005945B8"/>
    <w:rsid w:val="00663982"/>
    <w:rsid w:val="00723B89"/>
    <w:rsid w:val="00801139"/>
    <w:rsid w:val="008B0174"/>
    <w:rsid w:val="00B53F51"/>
    <w:rsid w:val="00BB60A6"/>
    <w:rsid w:val="00C43E90"/>
    <w:rsid w:val="00C72754"/>
    <w:rsid w:val="00C961FD"/>
    <w:rsid w:val="00CB7D0B"/>
    <w:rsid w:val="00DA5D0C"/>
    <w:rsid w:val="00E0457A"/>
    <w:rsid w:val="019F6941"/>
    <w:rsid w:val="06C53D77"/>
    <w:rsid w:val="07646D69"/>
    <w:rsid w:val="087E3ECE"/>
    <w:rsid w:val="08B275B3"/>
    <w:rsid w:val="13FB79C0"/>
    <w:rsid w:val="14C4494B"/>
    <w:rsid w:val="16396ACF"/>
    <w:rsid w:val="17D54BB4"/>
    <w:rsid w:val="1FD100C0"/>
    <w:rsid w:val="21C51998"/>
    <w:rsid w:val="22EE32F1"/>
    <w:rsid w:val="23105F57"/>
    <w:rsid w:val="2B6B02D0"/>
    <w:rsid w:val="3B0E0483"/>
    <w:rsid w:val="3D966293"/>
    <w:rsid w:val="3DD55614"/>
    <w:rsid w:val="3E2F69C4"/>
    <w:rsid w:val="42A513F2"/>
    <w:rsid w:val="43723B49"/>
    <w:rsid w:val="4AC74CFC"/>
    <w:rsid w:val="4DEE56AD"/>
    <w:rsid w:val="4E905AD7"/>
    <w:rsid w:val="4EFD45B3"/>
    <w:rsid w:val="559342CF"/>
    <w:rsid w:val="591B3423"/>
    <w:rsid w:val="5C1D3CF1"/>
    <w:rsid w:val="5CA85F5E"/>
    <w:rsid w:val="5D413EC5"/>
    <w:rsid w:val="5FE63DB4"/>
    <w:rsid w:val="64781C7E"/>
    <w:rsid w:val="70511EF1"/>
    <w:rsid w:val="78697452"/>
    <w:rsid w:val="7D17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批注框文本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1417</Words>
  <Characters>1496</Characters>
  <Lines>13</Lines>
  <Paragraphs>3</Paragraphs>
  <TotalTime>0</TotalTime>
  <ScaleCrop>false</ScaleCrop>
  <LinksUpToDate>false</LinksUpToDate>
  <CharactersWithSpaces>1628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2019-01-16T07:02:00Z</dcterms:created>
  <dc:creator>Administrator</dc:creator>
  <cp:lastModifiedBy>张立峰</cp:lastModifiedBy>
  <cp:lastPrinted>2022-05-06T06:51:00Z</cp:lastPrinted>
  <dcterms:modified xsi:type="dcterms:W3CDTF">2024-05-13T09:05:33Z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561961732EAB4CA3B8C2FA2BF63C0658_13</vt:lpwstr>
  </property>
</Properties>
</file>